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8C9" w:rsidRDefault="004458C9" w:rsidP="004458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</w:t>
      </w:r>
    </w:p>
    <w:p w:rsidR="004458C9" w:rsidRDefault="004458C9" w:rsidP="004458C9">
      <w:pPr>
        <w:tabs>
          <w:tab w:val="left" w:pos="82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Реализация рабочей программы предполагается в условиях классно-урочной системы обучения, на ее освоение отводится по 35 часов в год в 6 классе (по 1 часов в неделю).</w:t>
      </w:r>
      <w:r w:rsidR="00065210">
        <w:rPr>
          <w:rFonts w:ascii="Times New Roman" w:hAnsi="Times New Roman" w:cs="Times New Roman"/>
          <w:sz w:val="28"/>
          <w:szCs w:val="28"/>
        </w:rPr>
        <w:t xml:space="preserve"> Рабочая программа ориентирована</w:t>
      </w:r>
      <w:r>
        <w:rPr>
          <w:rFonts w:ascii="Times New Roman" w:hAnsi="Times New Roman" w:cs="Times New Roman"/>
          <w:sz w:val="28"/>
          <w:szCs w:val="28"/>
        </w:rPr>
        <w:t xml:space="preserve"> на использование учебно-методического комплекта. </w:t>
      </w:r>
      <w:r w:rsidRPr="004458C9">
        <w:rPr>
          <w:rFonts w:ascii="Times New Roman" w:hAnsi="Times New Roman"/>
          <w:sz w:val="28"/>
          <w:szCs w:val="28"/>
          <w:lang w:val="tt-RU"/>
        </w:rPr>
        <w:t>Учебник В.В.Пасечник  «Биология. Многообразие покрытос</w:t>
      </w:r>
      <w:proofErr w:type="spellStart"/>
      <w:r w:rsidR="00065210">
        <w:rPr>
          <w:rFonts w:ascii="Times New Roman" w:hAnsi="Times New Roman"/>
          <w:sz w:val="28"/>
          <w:szCs w:val="28"/>
        </w:rPr>
        <w:t>еменных</w:t>
      </w:r>
      <w:proofErr w:type="spellEnd"/>
      <w:r w:rsidR="00065210">
        <w:rPr>
          <w:rFonts w:ascii="Times New Roman" w:hAnsi="Times New Roman"/>
          <w:sz w:val="28"/>
          <w:szCs w:val="28"/>
        </w:rPr>
        <w:t xml:space="preserve"> </w:t>
      </w:r>
      <w:r w:rsidRPr="004458C9">
        <w:rPr>
          <w:rFonts w:ascii="Times New Roman" w:hAnsi="Times New Roman"/>
          <w:sz w:val="28"/>
          <w:szCs w:val="28"/>
        </w:rPr>
        <w:t>растений. 6 класс» М.; Дрофа 2017г</w:t>
      </w:r>
    </w:p>
    <w:p w:rsidR="004458C9" w:rsidRDefault="004458C9" w:rsidP="004458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Формы, периодичность и порядок текущего контроля успеваемости и промежуточной аттестации обучающихся опр</w:t>
      </w:r>
      <w:r w:rsidR="00065210">
        <w:rPr>
          <w:rFonts w:ascii="Times New Roman" w:hAnsi="Times New Roman" w:cs="Times New Roman"/>
          <w:sz w:val="28"/>
          <w:szCs w:val="28"/>
        </w:rPr>
        <w:t>еделяются на основании локальн</w:t>
      </w:r>
      <w:proofErr w:type="gramStart"/>
      <w:r w:rsidR="00065210"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нормативных актов школы. </w:t>
      </w:r>
      <w:bookmarkStart w:id="0" w:name="_GoBack"/>
      <w:bookmarkEnd w:id="0"/>
    </w:p>
    <w:p w:rsidR="000C5DEC" w:rsidRDefault="000C5DEC" w:rsidP="004458C9">
      <w:pPr>
        <w:rPr>
          <w:rFonts w:ascii="Times New Roman" w:hAnsi="Times New Roman" w:cs="Times New Roman"/>
          <w:sz w:val="28"/>
          <w:szCs w:val="28"/>
        </w:rPr>
      </w:pPr>
    </w:p>
    <w:p w:rsidR="004458C9" w:rsidRPr="004458C9" w:rsidRDefault="004458C9" w:rsidP="004458C9">
      <w:pPr>
        <w:pStyle w:val="a3"/>
        <w:spacing w:before="0" w:beforeAutospacing="0" w:after="0" w:afterAutospacing="0"/>
        <w:jc w:val="center"/>
        <w:rPr>
          <w:b/>
          <w:iCs/>
          <w:sz w:val="28"/>
          <w:szCs w:val="28"/>
        </w:rPr>
      </w:pPr>
      <w:r w:rsidRPr="004458C9">
        <w:rPr>
          <w:b/>
          <w:color w:val="000000"/>
          <w:sz w:val="28"/>
          <w:szCs w:val="28"/>
        </w:rPr>
        <w:t xml:space="preserve">Планируемые результаты изучения </w:t>
      </w:r>
      <w:r w:rsidRPr="004458C9">
        <w:rPr>
          <w:b/>
          <w:iCs/>
          <w:sz w:val="28"/>
          <w:szCs w:val="28"/>
        </w:rPr>
        <w:t xml:space="preserve">учебного предмета </w:t>
      </w:r>
    </w:p>
    <w:p w:rsidR="004458C9" w:rsidRPr="004458C9" w:rsidRDefault="004458C9" w:rsidP="004458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8C9" w:rsidRPr="004458C9" w:rsidRDefault="004458C9" w:rsidP="004458C9">
      <w:pPr>
        <w:spacing w:line="240" w:lineRule="auto"/>
        <w:ind w:firstLine="405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b/>
          <w:sz w:val="28"/>
          <w:szCs w:val="28"/>
        </w:rPr>
        <w:t>Предметные результаты:</w:t>
      </w:r>
    </w:p>
    <w:p w:rsidR="004458C9" w:rsidRPr="004458C9" w:rsidRDefault="004458C9" w:rsidP="004458C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>В познавательной (интеллектуальной) сфере:</w:t>
      </w:r>
    </w:p>
    <w:p w:rsidR="004458C9" w:rsidRPr="004458C9" w:rsidRDefault="004458C9" w:rsidP="004458C9">
      <w:pPr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4458C9" w:rsidRPr="004458C9" w:rsidRDefault="004458C9" w:rsidP="004458C9">
      <w:pPr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выделение существенных признаков биологических объектов; </w:t>
      </w:r>
    </w:p>
    <w:p w:rsidR="004458C9" w:rsidRPr="004458C9" w:rsidRDefault="004458C9" w:rsidP="004458C9">
      <w:pPr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соблюдения мер профилактики заболеваний, вызываемых растениями,  </w:t>
      </w:r>
    </w:p>
    <w:p w:rsidR="004458C9" w:rsidRPr="004458C9" w:rsidRDefault="004458C9" w:rsidP="004458C9">
      <w:pPr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4458C9" w:rsidRPr="004458C9" w:rsidRDefault="004458C9" w:rsidP="004458C9">
      <w:pPr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>различение на живых объектах и таблицах наиболее распространенных растений</w:t>
      </w:r>
      <w:proofErr w:type="gramStart"/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;; </w:t>
      </w:r>
      <w:proofErr w:type="gramEnd"/>
      <w:r w:rsidRPr="004458C9">
        <w:rPr>
          <w:rFonts w:ascii="Times New Roman" w:eastAsia="Times New Roman" w:hAnsi="Times New Roman" w:cs="Times New Roman"/>
          <w:sz w:val="28"/>
          <w:szCs w:val="28"/>
        </w:rPr>
        <w:t>опасных для человека растений;</w:t>
      </w:r>
    </w:p>
    <w:p w:rsidR="004458C9" w:rsidRPr="004458C9" w:rsidRDefault="004458C9" w:rsidP="004458C9">
      <w:pPr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>различение на живых объектах и таблицах наиболее распространенных растений</w:t>
      </w:r>
      <w:proofErr w:type="gramStart"/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;; </w:t>
      </w:r>
      <w:proofErr w:type="gramEnd"/>
      <w:r w:rsidRPr="004458C9">
        <w:rPr>
          <w:rFonts w:ascii="Times New Roman" w:eastAsia="Times New Roman" w:hAnsi="Times New Roman" w:cs="Times New Roman"/>
          <w:sz w:val="28"/>
          <w:szCs w:val="28"/>
        </w:rPr>
        <w:t>опасных для человека растений;</w:t>
      </w:r>
    </w:p>
    <w:p w:rsidR="004458C9" w:rsidRPr="004458C9" w:rsidRDefault="004458C9" w:rsidP="004458C9">
      <w:pPr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выявление приспособлений организмов к среде обитания; типов взаимодействия разных видов в экосистеме; </w:t>
      </w:r>
    </w:p>
    <w:p w:rsidR="004458C9" w:rsidRPr="004458C9" w:rsidRDefault="004458C9" w:rsidP="004458C9">
      <w:pPr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4458C9" w:rsidRPr="004458C9" w:rsidRDefault="004458C9" w:rsidP="004458C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 2. В ценностно-ориентационной сфере:</w:t>
      </w:r>
    </w:p>
    <w:p w:rsidR="004458C9" w:rsidRPr="004458C9" w:rsidRDefault="004458C9" w:rsidP="004458C9">
      <w:pPr>
        <w:numPr>
          <w:ilvl w:val="0"/>
          <w:numId w:val="4"/>
        </w:numPr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>знание основных правил поведения в природе;</w:t>
      </w:r>
    </w:p>
    <w:p w:rsidR="004458C9" w:rsidRPr="004458C9" w:rsidRDefault="004458C9" w:rsidP="004458C9">
      <w:pPr>
        <w:numPr>
          <w:ilvl w:val="0"/>
          <w:numId w:val="4"/>
        </w:numPr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4458C9" w:rsidRPr="004458C9" w:rsidRDefault="004458C9" w:rsidP="004458C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 3. В сфере трудовой деятельности:</w:t>
      </w:r>
    </w:p>
    <w:p w:rsidR="004458C9" w:rsidRPr="004458C9" w:rsidRDefault="004458C9" w:rsidP="004458C9">
      <w:pPr>
        <w:numPr>
          <w:ilvl w:val="0"/>
          <w:numId w:val="5"/>
        </w:numPr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>знание и соблюдение правил работы в кабинете биологии;</w:t>
      </w:r>
    </w:p>
    <w:p w:rsidR="004458C9" w:rsidRPr="004458C9" w:rsidRDefault="004458C9" w:rsidP="004458C9">
      <w:pPr>
        <w:numPr>
          <w:ilvl w:val="0"/>
          <w:numId w:val="5"/>
        </w:numPr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lastRenderedPageBreak/>
        <w:t>соблюдение правил работы с биологическими приборами и инструментами (</w:t>
      </w:r>
      <w:proofErr w:type="spellStart"/>
      <w:r w:rsidRPr="004458C9">
        <w:rPr>
          <w:rFonts w:ascii="Times New Roman" w:eastAsia="Times New Roman" w:hAnsi="Times New Roman" w:cs="Times New Roman"/>
          <w:sz w:val="28"/>
          <w:szCs w:val="28"/>
        </w:rPr>
        <w:t>препаровальные</w:t>
      </w:r>
      <w:proofErr w:type="spellEnd"/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 иглы, скальпели, лупы, микроскопы).</w:t>
      </w:r>
    </w:p>
    <w:p w:rsidR="004458C9" w:rsidRPr="004458C9" w:rsidRDefault="004458C9" w:rsidP="004458C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 4. В сфере физической деятельности:</w:t>
      </w:r>
    </w:p>
    <w:p w:rsidR="004458C9" w:rsidRPr="004458C9" w:rsidRDefault="004458C9" w:rsidP="004458C9">
      <w:pPr>
        <w:numPr>
          <w:ilvl w:val="0"/>
          <w:numId w:val="6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 освоение приемов оказания первой помощи при отравлении ядовитыми растениями; </w:t>
      </w:r>
    </w:p>
    <w:p w:rsidR="004458C9" w:rsidRPr="004458C9" w:rsidRDefault="004458C9" w:rsidP="004458C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 5. В эстетической сфере:</w:t>
      </w:r>
    </w:p>
    <w:p w:rsidR="004458C9" w:rsidRPr="004458C9" w:rsidRDefault="004458C9" w:rsidP="004458C9">
      <w:pPr>
        <w:numPr>
          <w:ilvl w:val="0"/>
          <w:numId w:val="6"/>
        </w:numPr>
        <w:spacing w:after="0" w:line="240" w:lineRule="auto"/>
        <w:ind w:left="567" w:hanging="2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>овладение умением оценивать с эстетической точки зрения объекты живой природы.</w:t>
      </w:r>
    </w:p>
    <w:p w:rsidR="004458C9" w:rsidRPr="004458C9" w:rsidRDefault="004458C9" w:rsidP="004458C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458C9" w:rsidRPr="004458C9" w:rsidRDefault="004458C9" w:rsidP="004458C9">
      <w:pPr>
        <w:spacing w:line="240" w:lineRule="auto"/>
        <w:ind w:right="-426" w:firstLine="42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58C9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4458C9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результаты</w:t>
      </w:r>
      <w:r w:rsidRPr="004458C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458C9" w:rsidRPr="004458C9" w:rsidRDefault="004458C9" w:rsidP="004458C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458C9">
        <w:rPr>
          <w:b/>
          <w:bCs/>
          <w:iCs/>
          <w:color w:val="000000"/>
          <w:sz w:val="28"/>
          <w:szCs w:val="28"/>
        </w:rPr>
        <w:t>Регулятивные УУД</w:t>
      </w:r>
      <w:proofErr w:type="gramStart"/>
      <w:r w:rsidRPr="004458C9">
        <w:rPr>
          <w:rStyle w:val="apple-converted-space"/>
          <w:color w:val="000000"/>
          <w:sz w:val="28"/>
          <w:szCs w:val="28"/>
        </w:rPr>
        <w:t> </w:t>
      </w:r>
      <w:r w:rsidRPr="004458C9">
        <w:rPr>
          <w:color w:val="000000"/>
          <w:sz w:val="28"/>
          <w:szCs w:val="28"/>
        </w:rPr>
        <w:t>:</w:t>
      </w:r>
      <w:proofErr w:type="gramEnd"/>
    </w:p>
    <w:p w:rsidR="004458C9" w:rsidRPr="004458C9" w:rsidRDefault="004458C9" w:rsidP="004458C9">
      <w:pPr>
        <w:pStyle w:val="a3"/>
        <w:numPr>
          <w:ilvl w:val="0"/>
          <w:numId w:val="7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Формулировать учебную проблему под руководством учителя.</w:t>
      </w:r>
    </w:p>
    <w:p w:rsidR="004458C9" w:rsidRPr="004458C9" w:rsidRDefault="004458C9" w:rsidP="004458C9">
      <w:pPr>
        <w:pStyle w:val="a3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Ставить цель деятельности на основе поставленной проблемы и предлагать несколько способов ее достижения.</w:t>
      </w:r>
    </w:p>
    <w:p w:rsidR="004458C9" w:rsidRPr="004458C9" w:rsidRDefault="004458C9" w:rsidP="004458C9">
      <w:pPr>
        <w:pStyle w:val="a3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4458C9" w:rsidRPr="004458C9" w:rsidRDefault="004458C9" w:rsidP="004458C9">
      <w:pPr>
        <w:pStyle w:val="a3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Планировать пути достижения целей.</w:t>
      </w:r>
    </w:p>
    <w:p w:rsidR="004458C9" w:rsidRPr="004458C9" w:rsidRDefault="004458C9" w:rsidP="004458C9">
      <w:pPr>
        <w:pStyle w:val="a3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Планировать ресурсы для достижения цели.</w:t>
      </w:r>
    </w:p>
    <w:p w:rsidR="004458C9" w:rsidRPr="004458C9" w:rsidRDefault="004458C9" w:rsidP="004458C9">
      <w:pPr>
        <w:pStyle w:val="a3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Самостоятельно планировать и осуществлять текущий контроль своей деятельности.</w:t>
      </w:r>
    </w:p>
    <w:p w:rsidR="004458C9" w:rsidRPr="004458C9" w:rsidRDefault="004458C9" w:rsidP="004458C9">
      <w:pPr>
        <w:pStyle w:val="a3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 xml:space="preserve">Вносить необходимые коррективы в </w:t>
      </w:r>
      <w:proofErr w:type="gramStart"/>
      <w:r w:rsidRPr="004458C9">
        <w:rPr>
          <w:color w:val="000000"/>
          <w:sz w:val="28"/>
          <w:szCs w:val="28"/>
        </w:rPr>
        <w:t>исполнение</w:t>
      </w:r>
      <w:proofErr w:type="gramEnd"/>
      <w:r w:rsidRPr="004458C9">
        <w:rPr>
          <w:color w:val="000000"/>
          <w:sz w:val="28"/>
          <w:szCs w:val="28"/>
        </w:rPr>
        <w:t xml:space="preserve"> как в конце действия, так и по ходу его реализации.</w:t>
      </w:r>
    </w:p>
    <w:p w:rsidR="004458C9" w:rsidRPr="004458C9" w:rsidRDefault="004458C9" w:rsidP="004458C9">
      <w:pPr>
        <w:pStyle w:val="a3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Оценивать продукт своей деятельности. Указывать причины успехов и неудач в деятельности.</w:t>
      </w:r>
    </w:p>
    <w:p w:rsidR="004458C9" w:rsidRPr="004458C9" w:rsidRDefault="004458C9" w:rsidP="004458C9">
      <w:pPr>
        <w:pStyle w:val="a3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Называет трудности, с которыми столкнулся при решении задачи, и предлагать пути их преодоления в дальнейшей деятельности.</w:t>
      </w:r>
    </w:p>
    <w:p w:rsidR="004458C9" w:rsidRPr="004458C9" w:rsidRDefault="004458C9" w:rsidP="004458C9">
      <w:pPr>
        <w:pStyle w:val="a3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Составлять (индивидуально или в группе) план решения проблемы (выполнения проекта).</w:t>
      </w:r>
    </w:p>
    <w:p w:rsidR="004458C9" w:rsidRPr="004458C9" w:rsidRDefault="004458C9" w:rsidP="004458C9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Работая по плану</w:t>
      </w:r>
      <w:proofErr w:type="gramStart"/>
      <w:r w:rsidRPr="004458C9">
        <w:rPr>
          <w:color w:val="000000"/>
          <w:sz w:val="28"/>
          <w:szCs w:val="28"/>
        </w:rPr>
        <w:t xml:space="preserve"> ,</w:t>
      </w:r>
      <w:proofErr w:type="gramEnd"/>
      <w:r w:rsidRPr="004458C9">
        <w:rPr>
          <w:color w:val="000000"/>
          <w:sz w:val="28"/>
          <w:szCs w:val="28"/>
        </w:rPr>
        <w:t xml:space="preserve"> сверять свои действия с целью и, при необходимости, исправлять ошибки самостоятельно.</w:t>
      </w:r>
    </w:p>
    <w:p w:rsidR="004458C9" w:rsidRPr="004458C9" w:rsidRDefault="004458C9" w:rsidP="004458C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458C9">
        <w:rPr>
          <w:b/>
          <w:bCs/>
          <w:iCs/>
          <w:color w:val="000000"/>
          <w:sz w:val="28"/>
          <w:szCs w:val="28"/>
        </w:rPr>
        <w:t>Познавательные УУД</w:t>
      </w:r>
      <w:proofErr w:type="gramStart"/>
      <w:r w:rsidRPr="004458C9">
        <w:rPr>
          <w:rStyle w:val="apple-converted-space"/>
          <w:color w:val="000000"/>
          <w:sz w:val="28"/>
          <w:szCs w:val="28"/>
        </w:rPr>
        <w:t> </w:t>
      </w:r>
      <w:r w:rsidRPr="004458C9">
        <w:rPr>
          <w:color w:val="000000"/>
          <w:sz w:val="28"/>
          <w:szCs w:val="28"/>
        </w:rPr>
        <w:t>:</w:t>
      </w:r>
      <w:proofErr w:type="gramEnd"/>
    </w:p>
    <w:p w:rsidR="004458C9" w:rsidRPr="004458C9" w:rsidRDefault="004458C9" w:rsidP="004458C9">
      <w:pPr>
        <w:pStyle w:val="a3"/>
        <w:numPr>
          <w:ilvl w:val="0"/>
          <w:numId w:val="8"/>
        </w:numPr>
        <w:spacing w:before="0" w:beforeAutospacing="0"/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Осуществлять расширенный поиск информации с использованием ресурсов библиотек и Интернета.</w:t>
      </w:r>
    </w:p>
    <w:p w:rsidR="004458C9" w:rsidRPr="004458C9" w:rsidRDefault="004458C9" w:rsidP="004458C9">
      <w:pPr>
        <w:pStyle w:val="a3"/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Вычитывать все уровни текстовой информации.</w:t>
      </w:r>
    </w:p>
    <w:p w:rsidR="004458C9" w:rsidRPr="004458C9" w:rsidRDefault="004458C9" w:rsidP="004458C9">
      <w:pPr>
        <w:pStyle w:val="a3"/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4458C9" w:rsidRPr="004458C9" w:rsidRDefault="004458C9" w:rsidP="004458C9">
      <w:pPr>
        <w:pStyle w:val="a3"/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Составлять планов (простых, сложных и т.п.).</w:t>
      </w:r>
    </w:p>
    <w:p w:rsidR="004458C9" w:rsidRPr="004458C9" w:rsidRDefault="004458C9" w:rsidP="004458C9">
      <w:pPr>
        <w:pStyle w:val="a3"/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Преобразовывать информацию из одного вида в другой.</w:t>
      </w:r>
    </w:p>
    <w:p w:rsidR="004458C9" w:rsidRPr="004458C9" w:rsidRDefault="004458C9" w:rsidP="004458C9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Устанавливать взаимосвязь описанных в тексте событий, явлений, процессов.</w:t>
      </w:r>
    </w:p>
    <w:p w:rsidR="004458C9" w:rsidRPr="004458C9" w:rsidRDefault="004458C9" w:rsidP="004458C9">
      <w:pPr>
        <w:pStyle w:val="a3"/>
        <w:numPr>
          <w:ilvl w:val="0"/>
          <w:numId w:val="9"/>
        </w:numPr>
        <w:spacing w:before="0" w:beforeAutospacing="0"/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lastRenderedPageBreak/>
        <w:t>Участвовать в проектн</w:t>
      </w:r>
      <w:proofErr w:type="gramStart"/>
      <w:r w:rsidRPr="004458C9">
        <w:rPr>
          <w:color w:val="000000"/>
          <w:sz w:val="28"/>
          <w:szCs w:val="28"/>
        </w:rPr>
        <w:t>о-</w:t>
      </w:r>
      <w:proofErr w:type="gramEnd"/>
      <w:r w:rsidRPr="004458C9">
        <w:rPr>
          <w:color w:val="000000"/>
          <w:sz w:val="28"/>
          <w:szCs w:val="28"/>
        </w:rPr>
        <w:t xml:space="preserve"> исследовательской деятельности.</w:t>
      </w:r>
    </w:p>
    <w:p w:rsidR="004458C9" w:rsidRPr="004458C9" w:rsidRDefault="004458C9" w:rsidP="004458C9">
      <w:pPr>
        <w:pStyle w:val="a3"/>
        <w:numPr>
          <w:ilvl w:val="0"/>
          <w:numId w:val="9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Проводить наблюдение и эксперимент под руководством учителя.</w:t>
      </w:r>
    </w:p>
    <w:p w:rsidR="004458C9" w:rsidRPr="004458C9" w:rsidRDefault="004458C9" w:rsidP="004458C9">
      <w:pPr>
        <w:pStyle w:val="a3"/>
        <w:numPr>
          <w:ilvl w:val="0"/>
          <w:numId w:val="9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Давать определение понятиям.</w:t>
      </w:r>
    </w:p>
    <w:p w:rsidR="004458C9" w:rsidRPr="004458C9" w:rsidRDefault="004458C9" w:rsidP="004458C9">
      <w:pPr>
        <w:pStyle w:val="a3"/>
        <w:numPr>
          <w:ilvl w:val="0"/>
          <w:numId w:val="9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Осуществлять сравнение, классификацию, самостоятельно выбирая основания и критерии для указанных логических операций.</w:t>
      </w:r>
    </w:p>
    <w:p w:rsidR="004458C9" w:rsidRPr="004458C9" w:rsidRDefault="004458C9" w:rsidP="004458C9">
      <w:pPr>
        <w:pStyle w:val="a3"/>
        <w:numPr>
          <w:ilvl w:val="0"/>
          <w:numId w:val="9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Объяснять явления, процессы, связи и отношения, выявляемые в ходе исследования;</w:t>
      </w:r>
    </w:p>
    <w:p w:rsidR="004458C9" w:rsidRPr="004458C9" w:rsidRDefault="004458C9" w:rsidP="004458C9">
      <w:pPr>
        <w:pStyle w:val="a3"/>
        <w:numPr>
          <w:ilvl w:val="0"/>
          <w:numId w:val="9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Уметь структурировать тексты (выделять главное и второстепенное, главную идею текста,</w:t>
      </w:r>
      <w:proofErr w:type="gramStart"/>
      <w:r w:rsidRPr="004458C9">
        <w:rPr>
          <w:color w:val="000000"/>
          <w:sz w:val="28"/>
          <w:szCs w:val="28"/>
        </w:rPr>
        <w:t xml:space="preserve"> .</w:t>
      </w:r>
      <w:proofErr w:type="gramEnd"/>
    </w:p>
    <w:p w:rsidR="004458C9" w:rsidRPr="004458C9" w:rsidRDefault="004458C9" w:rsidP="004458C9">
      <w:pPr>
        <w:pStyle w:val="a3"/>
        <w:numPr>
          <w:ilvl w:val="0"/>
          <w:numId w:val="9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Анализировать, сравнивать, классифицировать и обобщать факты и явления.</w:t>
      </w:r>
    </w:p>
    <w:p w:rsidR="004458C9" w:rsidRPr="004458C9" w:rsidRDefault="004458C9" w:rsidP="004458C9">
      <w:pPr>
        <w:pStyle w:val="a3"/>
        <w:numPr>
          <w:ilvl w:val="0"/>
          <w:numId w:val="9"/>
        </w:numPr>
        <w:spacing w:after="0" w:afterAutospacing="0"/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Выявлять причины и следствия простых явлений.</w:t>
      </w:r>
    </w:p>
    <w:p w:rsidR="004458C9" w:rsidRPr="004458C9" w:rsidRDefault="004458C9" w:rsidP="004458C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458C9">
        <w:rPr>
          <w:b/>
          <w:bCs/>
          <w:iCs/>
          <w:color w:val="000000"/>
          <w:sz w:val="28"/>
          <w:szCs w:val="28"/>
        </w:rPr>
        <w:t>Коммуникативные УУД</w:t>
      </w:r>
      <w:proofErr w:type="gramStart"/>
      <w:r w:rsidRPr="004458C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4458C9">
        <w:rPr>
          <w:b/>
          <w:bCs/>
          <w:color w:val="000000"/>
          <w:sz w:val="28"/>
          <w:szCs w:val="28"/>
        </w:rPr>
        <w:t>:</w:t>
      </w:r>
      <w:proofErr w:type="gramEnd"/>
    </w:p>
    <w:p w:rsidR="004458C9" w:rsidRPr="004458C9" w:rsidRDefault="004458C9" w:rsidP="004458C9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Соблюдать нормы публичной речи и регламент в монологе и дискуссии.</w:t>
      </w:r>
    </w:p>
    <w:p w:rsidR="004458C9" w:rsidRPr="004458C9" w:rsidRDefault="004458C9" w:rsidP="004458C9">
      <w:pPr>
        <w:pStyle w:val="a3"/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Формулировать собственное мнение и позицию, аргументировать их.</w:t>
      </w:r>
    </w:p>
    <w:p w:rsidR="004458C9" w:rsidRPr="004458C9" w:rsidRDefault="004458C9" w:rsidP="004458C9">
      <w:pPr>
        <w:pStyle w:val="a3"/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Координировать свою позицию с позициями партнёров в сотрудничестве при выработке общего решения в совместной деятельности.</w:t>
      </w:r>
    </w:p>
    <w:p w:rsidR="004458C9" w:rsidRPr="004458C9" w:rsidRDefault="004458C9" w:rsidP="004458C9">
      <w:pPr>
        <w:pStyle w:val="a3"/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Устанавливать и сравнивать разные точки зрения, прежде чем принимать решения и делать выбор.</w:t>
      </w:r>
    </w:p>
    <w:p w:rsidR="004458C9" w:rsidRPr="004458C9" w:rsidRDefault="004458C9" w:rsidP="004458C9">
      <w:pPr>
        <w:pStyle w:val="a3"/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Осуществлять взаимный контроль и оказывать в сотрудничестве необходимую взаимопомощь.</w:t>
      </w:r>
    </w:p>
    <w:p w:rsidR="004458C9" w:rsidRPr="004458C9" w:rsidRDefault="004458C9" w:rsidP="004458C9">
      <w:pPr>
        <w:pStyle w:val="a3"/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организовывает и планирует учебное сотрудничество с учителем и сверстниками; определять цели и функции участников, способы взаимодействия; планировать общие способы работы;</w:t>
      </w:r>
    </w:p>
    <w:p w:rsidR="004458C9" w:rsidRPr="004458C9" w:rsidRDefault="004458C9" w:rsidP="004458C9">
      <w:pPr>
        <w:pStyle w:val="a3"/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Уметь работать в группе — устанавливать рабочие отношения, эффективно сотрудничать</w:t>
      </w:r>
      <w:proofErr w:type="gramStart"/>
      <w:r w:rsidRPr="004458C9">
        <w:rPr>
          <w:color w:val="000000"/>
          <w:sz w:val="28"/>
          <w:szCs w:val="28"/>
        </w:rPr>
        <w:t xml:space="preserve"> .</w:t>
      </w:r>
      <w:proofErr w:type="gramEnd"/>
    </w:p>
    <w:p w:rsidR="004458C9" w:rsidRPr="004458C9" w:rsidRDefault="004458C9" w:rsidP="004458C9">
      <w:pPr>
        <w:pStyle w:val="a3"/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способствовать продуктивной кооперации; устраивать групповые обсуждения и обеспечивать обмен знаниями между членами группы для принятия эффективных совместных решений.</w:t>
      </w:r>
    </w:p>
    <w:p w:rsidR="004458C9" w:rsidRPr="004458C9" w:rsidRDefault="004458C9" w:rsidP="004458C9">
      <w:pPr>
        <w:pStyle w:val="a3"/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4458C9">
        <w:rPr>
          <w:color w:val="000000"/>
          <w:sz w:val="28"/>
          <w:szCs w:val="28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</w:t>
      </w:r>
      <w:proofErr w:type="gramStart"/>
      <w:r w:rsidRPr="004458C9">
        <w:rPr>
          <w:color w:val="000000"/>
          <w:sz w:val="28"/>
          <w:szCs w:val="28"/>
        </w:rPr>
        <w:t xml:space="preserve"> .</w:t>
      </w:r>
      <w:proofErr w:type="gramEnd"/>
    </w:p>
    <w:p w:rsidR="004458C9" w:rsidRPr="004458C9" w:rsidRDefault="004458C9" w:rsidP="004458C9">
      <w:pPr>
        <w:spacing w:line="240" w:lineRule="auto"/>
        <w:ind w:right="-426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</w:t>
      </w:r>
      <w:r w:rsidRPr="004458C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458C9" w:rsidRPr="004458C9" w:rsidRDefault="004458C9" w:rsidP="004458C9">
      <w:pPr>
        <w:numPr>
          <w:ilvl w:val="0"/>
          <w:numId w:val="11"/>
        </w:numPr>
        <w:spacing w:after="0" w:line="240" w:lineRule="auto"/>
        <w:ind w:right="-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58C9">
        <w:rPr>
          <w:rFonts w:ascii="Times New Roman" w:eastAsia="Times New Roman" w:hAnsi="Times New Roman" w:cs="Times New Roman"/>
          <w:sz w:val="28"/>
          <w:szCs w:val="28"/>
        </w:rPr>
        <w:t>воспитывание</w:t>
      </w:r>
      <w:proofErr w:type="spellEnd"/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 российской гражданской идентичности: патриотизма, любви и уважения к Отечеству, чувства гордости за свою Родину; </w:t>
      </w:r>
    </w:p>
    <w:p w:rsidR="004458C9" w:rsidRPr="004458C9" w:rsidRDefault="004458C9" w:rsidP="004458C9">
      <w:pPr>
        <w:numPr>
          <w:ilvl w:val="0"/>
          <w:numId w:val="1"/>
        </w:numPr>
        <w:spacing w:after="0" w:line="240" w:lineRule="auto"/>
        <w:ind w:left="0" w:right="-426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4458C9" w:rsidRPr="004458C9" w:rsidRDefault="004458C9" w:rsidP="004458C9">
      <w:pPr>
        <w:numPr>
          <w:ilvl w:val="0"/>
          <w:numId w:val="1"/>
        </w:numPr>
        <w:spacing w:after="0" w:line="240" w:lineRule="auto"/>
        <w:ind w:left="0" w:right="-426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4458C9">
        <w:rPr>
          <w:rFonts w:ascii="Times New Roman" w:eastAsia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 технологий;</w:t>
      </w:r>
    </w:p>
    <w:p w:rsidR="004458C9" w:rsidRPr="004458C9" w:rsidRDefault="004458C9" w:rsidP="004458C9">
      <w:pPr>
        <w:numPr>
          <w:ilvl w:val="0"/>
          <w:numId w:val="1"/>
        </w:numPr>
        <w:spacing w:after="0" w:line="240" w:lineRule="auto"/>
        <w:ind w:left="0" w:right="-426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58C9">
        <w:rPr>
          <w:rFonts w:ascii="Times New Roman" w:eastAsia="Times New Roman" w:hAnsi="Times New Roman" w:cs="Times New Roman"/>
          <w:sz w:val="28"/>
          <w:szCs w:val="28"/>
        </w:rPr>
        <w:lastRenderedPageBreak/>
        <w:t>сформированность</w:t>
      </w:r>
      <w:proofErr w:type="spellEnd"/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4458C9" w:rsidRPr="004458C9" w:rsidRDefault="004458C9" w:rsidP="004458C9">
      <w:pPr>
        <w:numPr>
          <w:ilvl w:val="0"/>
          <w:numId w:val="1"/>
        </w:numPr>
        <w:spacing w:after="0" w:line="240" w:lineRule="auto"/>
        <w:ind w:left="0" w:right="-426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личностных представлений о целостности природы, </w:t>
      </w:r>
    </w:p>
    <w:p w:rsidR="004458C9" w:rsidRPr="004458C9" w:rsidRDefault="004458C9" w:rsidP="004458C9">
      <w:pPr>
        <w:numPr>
          <w:ilvl w:val="0"/>
          <w:numId w:val="1"/>
        </w:numPr>
        <w:spacing w:after="0" w:line="240" w:lineRule="auto"/>
        <w:ind w:left="0" w:right="-426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>формирование толерантности и миролюбия;</w:t>
      </w:r>
    </w:p>
    <w:p w:rsidR="004458C9" w:rsidRPr="004458C9" w:rsidRDefault="004458C9" w:rsidP="004458C9">
      <w:pPr>
        <w:numPr>
          <w:ilvl w:val="0"/>
          <w:numId w:val="1"/>
        </w:numPr>
        <w:spacing w:after="0" w:line="240" w:lineRule="auto"/>
        <w:ind w:left="0" w:right="-426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</w:t>
      </w:r>
    </w:p>
    <w:p w:rsidR="004458C9" w:rsidRPr="004458C9" w:rsidRDefault="004458C9" w:rsidP="004458C9">
      <w:pPr>
        <w:numPr>
          <w:ilvl w:val="0"/>
          <w:numId w:val="1"/>
        </w:numPr>
        <w:spacing w:after="0" w:line="240" w:lineRule="auto"/>
        <w:ind w:left="0" w:right="-426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нравственных чувств и нравственного поведения, осознанного и ответственного  отношения к собственным поступкам;</w:t>
      </w:r>
    </w:p>
    <w:p w:rsidR="004458C9" w:rsidRPr="004458C9" w:rsidRDefault="004458C9" w:rsidP="004458C9">
      <w:pPr>
        <w:numPr>
          <w:ilvl w:val="0"/>
          <w:numId w:val="1"/>
        </w:numPr>
        <w:spacing w:after="0" w:line="240" w:lineRule="auto"/>
        <w:ind w:left="0" w:right="-426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учебно-</w:t>
      </w:r>
      <w:proofErr w:type="spellStart"/>
      <w:r w:rsidRPr="004458C9">
        <w:rPr>
          <w:rFonts w:ascii="Times New Roman" w:eastAsia="Times New Roman" w:hAnsi="Times New Roman" w:cs="Times New Roman"/>
          <w:sz w:val="28"/>
          <w:szCs w:val="28"/>
        </w:rPr>
        <w:t>иследовательской</w:t>
      </w:r>
      <w:proofErr w:type="spellEnd"/>
      <w:r w:rsidRPr="004458C9">
        <w:rPr>
          <w:rFonts w:ascii="Times New Roman" w:eastAsia="Times New Roman" w:hAnsi="Times New Roman" w:cs="Times New Roman"/>
          <w:sz w:val="28"/>
          <w:szCs w:val="28"/>
        </w:rPr>
        <w:t>, творческой и других видах деятельности;</w:t>
      </w:r>
    </w:p>
    <w:p w:rsidR="004458C9" w:rsidRPr="004458C9" w:rsidRDefault="004458C9" w:rsidP="004458C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right="-426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людей;</w:t>
      </w:r>
    </w:p>
    <w:p w:rsidR="004458C9" w:rsidRPr="004458C9" w:rsidRDefault="004458C9" w:rsidP="004458C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right="-426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C9">
        <w:rPr>
          <w:rFonts w:ascii="Times New Roman" w:eastAsia="Times New Roman" w:hAnsi="Times New Roman" w:cs="Times New Roman"/>
          <w:sz w:val="28"/>
          <w:szCs w:val="28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4458C9" w:rsidRPr="004458C9" w:rsidRDefault="004458C9" w:rsidP="004458C9">
      <w:pPr>
        <w:widowControl w:val="0"/>
        <w:tabs>
          <w:tab w:val="left" w:pos="7513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3B2A" w:rsidRDefault="00C03B2A" w:rsidP="004458C9">
      <w:pPr>
        <w:widowControl w:val="0"/>
        <w:snapToGri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58C9" w:rsidRPr="004458C9" w:rsidRDefault="004458C9" w:rsidP="004458C9">
      <w:pPr>
        <w:widowControl w:val="0"/>
        <w:snapToGri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58C9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учебного предмета </w:t>
      </w:r>
    </w:p>
    <w:p w:rsidR="004458C9" w:rsidRPr="004458C9" w:rsidRDefault="004458C9" w:rsidP="004458C9">
      <w:pPr>
        <w:widowControl w:val="0"/>
        <w:snapToGrid w:val="0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4458C9">
        <w:rPr>
          <w:rFonts w:ascii="Times New Roman" w:hAnsi="Times New Roman" w:cs="Times New Roman"/>
          <w:b/>
          <w:bCs/>
          <w:sz w:val="28"/>
          <w:szCs w:val="28"/>
        </w:rPr>
        <w:t xml:space="preserve">Раздел 1. Органы цветкового растения </w:t>
      </w:r>
      <w:r w:rsidRPr="004458C9">
        <w:rPr>
          <w:rFonts w:ascii="Times New Roman" w:hAnsi="Times New Roman" w:cs="Times New Roman"/>
          <w:iCs/>
          <w:sz w:val="28"/>
          <w:szCs w:val="28"/>
        </w:rPr>
        <w:t>(14 часов)</w:t>
      </w:r>
    </w:p>
    <w:p w:rsidR="004458C9" w:rsidRPr="004458C9" w:rsidRDefault="004458C9" w:rsidP="004458C9">
      <w:pPr>
        <w:widowControl w:val="0"/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58C9">
        <w:rPr>
          <w:rFonts w:ascii="Times New Roman" w:hAnsi="Times New Roman" w:cs="Times New Roman"/>
          <w:sz w:val="28"/>
          <w:szCs w:val="28"/>
        </w:rPr>
        <w:t xml:space="preserve">Органы цветкового растения. Вегетативные и генеративные органы Семя. Строение семени. Корень. Зоны корня. Виды корней. Корневые системы. Значение корня. Видоизменения корней.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листа. Листорасположение. Жилкование листа. 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плодов. Микроскопическое строение растений. Разнообразие растительных клеток. Ткани растений. Микроскопическое </w:t>
      </w:r>
      <w:r w:rsidRPr="004458C9">
        <w:rPr>
          <w:rFonts w:ascii="Times New Roman" w:hAnsi="Times New Roman" w:cs="Times New Roman"/>
          <w:sz w:val="28"/>
          <w:szCs w:val="28"/>
        </w:rPr>
        <w:lastRenderedPageBreak/>
        <w:t>строение корня. Корневой волосок. Микроскопическое строение стебля. Микроскопическое строение листа.</w:t>
      </w:r>
    </w:p>
    <w:p w:rsidR="004458C9" w:rsidRPr="004458C9" w:rsidRDefault="004458C9" w:rsidP="004458C9">
      <w:pPr>
        <w:widowControl w:val="0"/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58C9">
        <w:rPr>
          <w:rFonts w:ascii="Times New Roman" w:hAnsi="Times New Roman" w:cs="Times New Roman"/>
          <w:b/>
          <w:bCs/>
          <w:iCs/>
          <w:sz w:val="28"/>
          <w:szCs w:val="28"/>
        </w:rPr>
        <w:t>Демонстрация</w:t>
      </w:r>
      <w:r w:rsidRPr="004458C9">
        <w:rPr>
          <w:rFonts w:ascii="Times New Roman" w:hAnsi="Times New Roman" w:cs="Times New Roman"/>
          <w:sz w:val="28"/>
          <w:szCs w:val="28"/>
        </w:rPr>
        <w:t xml:space="preserve"> Внешнее и внутреннее строения корня. Строение почек (вегетативной и генеративной) и расположение их на стебле. Строение листа. Макр</w:t>
      </w:r>
      <w:proofErr w:type="gramStart"/>
      <w:r w:rsidRPr="004458C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458C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58C9">
        <w:rPr>
          <w:rFonts w:ascii="Times New Roman" w:hAnsi="Times New Roman" w:cs="Times New Roman"/>
          <w:sz w:val="28"/>
          <w:szCs w:val="28"/>
        </w:rPr>
        <w:t>микростроение</w:t>
      </w:r>
      <w:proofErr w:type="spellEnd"/>
      <w:r w:rsidRPr="004458C9">
        <w:rPr>
          <w:rFonts w:ascii="Times New Roman" w:hAnsi="Times New Roman" w:cs="Times New Roman"/>
          <w:sz w:val="28"/>
          <w:szCs w:val="28"/>
        </w:rPr>
        <w:t xml:space="preserve"> стебля. Различные виды соцветий. Сухие и сочные плоды. </w:t>
      </w:r>
      <w:r w:rsidRPr="004458C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Лабораторные и практические работы: </w:t>
      </w:r>
      <w:r w:rsidRPr="004458C9">
        <w:rPr>
          <w:rFonts w:ascii="Times New Roman" w:hAnsi="Times New Roman" w:cs="Times New Roman"/>
          <w:bCs/>
          <w:iCs/>
          <w:sz w:val="28"/>
          <w:szCs w:val="28"/>
        </w:rPr>
        <w:t>изучение</w:t>
      </w:r>
      <w:r w:rsidRPr="004458C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4458C9">
        <w:rPr>
          <w:rFonts w:ascii="Times New Roman" w:hAnsi="Times New Roman" w:cs="Times New Roman"/>
          <w:sz w:val="28"/>
          <w:szCs w:val="28"/>
        </w:rPr>
        <w:t xml:space="preserve">строения семян двудольных и однодольных растений; изучение органов цветкового растения;  </w:t>
      </w:r>
      <w:r w:rsidRPr="004458C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Экскурсии: </w:t>
      </w:r>
      <w:r w:rsidRPr="004458C9">
        <w:rPr>
          <w:rFonts w:ascii="Times New Roman" w:hAnsi="Times New Roman" w:cs="Times New Roman"/>
          <w:sz w:val="28"/>
          <w:szCs w:val="28"/>
        </w:rPr>
        <w:t>Осенние явления в жизни растений.</w:t>
      </w:r>
    </w:p>
    <w:p w:rsidR="004458C9" w:rsidRPr="004458C9" w:rsidRDefault="004458C9" w:rsidP="004458C9">
      <w:pPr>
        <w:widowControl w:val="0"/>
        <w:snapToGrid w:val="0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4458C9">
        <w:rPr>
          <w:rFonts w:ascii="Times New Roman" w:hAnsi="Times New Roman" w:cs="Times New Roman"/>
          <w:b/>
          <w:bCs/>
          <w:sz w:val="28"/>
          <w:szCs w:val="28"/>
        </w:rPr>
        <w:t xml:space="preserve">Раздел 2. Жизнедеятельность цветковых растений </w:t>
      </w:r>
      <w:r w:rsidRPr="004458C9">
        <w:rPr>
          <w:rFonts w:ascii="Times New Roman" w:hAnsi="Times New Roman" w:cs="Times New Roman"/>
          <w:iCs/>
          <w:sz w:val="28"/>
          <w:szCs w:val="28"/>
        </w:rPr>
        <w:t>(11 часов)</w:t>
      </w:r>
    </w:p>
    <w:p w:rsidR="004458C9" w:rsidRPr="004458C9" w:rsidRDefault="004458C9" w:rsidP="004458C9">
      <w:pPr>
        <w:widowControl w:val="0"/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58C9">
        <w:rPr>
          <w:rFonts w:ascii="Times New Roman" w:hAnsi="Times New Roman" w:cs="Times New Roman"/>
          <w:sz w:val="28"/>
          <w:szCs w:val="28"/>
        </w:rPr>
        <w:t xml:space="preserve"> 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Движения. Рост, развитие и размножение растений. Половое размножение растений. Оплодотворение у цветковых растений. Вегетативное размножение растений. Приемы выращивания и размножения растений и ухода за ними. Космическая роль зеленых растений.</w:t>
      </w:r>
    </w:p>
    <w:p w:rsidR="004458C9" w:rsidRPr="004458C9" w:rsidRDefault="004458C9" w:rsidP="004458C9">
      <w:pPr>
        <w:widowControl w:val="0"/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58C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Демонстрация </w:t>
      </w:r>
      <w:r w:rsidRPr="004458C9">
        <w:rPr>
          <w:rFonts w:ascii="Times New Roman" w:hAnsi="Times New Roman" w:cs="Times New Roman"/>
          <w:sz w:val="28"/>
          <w:szCs w:val="28"/>
        </w:rPr>
        <w:t xml:space="preserve"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 </w:t>
      </w:r>
      <w:r w:rsidRPr="004458C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Лабораторные и практические работы  </w:t>
      </w:r>
      <w:r w:rsidRPr="004458C9">
        <w:rPr>
          <w:rFonts w:ascii="Times New Roman" w:hAnsi="Times New Roman" w:cs="Times New Roman"/>
          <w:sz w:val="28"/>
          <w:szCs w:val="28"/>
        </w:rPr>
        <w:t xml:space="preserve">Передвижение воды и минеральных веществ в растении. Вегетативное размножение комнатных растений. </w:t>
      </w:r>
      <w:r w:rsidRPr="004458C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Экскурсии: </w:t>
      </w:r>
      <w:r w:rsidRPr="004458C9">
        <w:rPr>
          <w:rFonts w:ascii="Times New Roman" w:hAnsi="Times New Roman" w:cs="Times New Roman"/>
          <w:sz w:val="28"/>
          <w:szCs w:val="28"/>
        </w:rPr>
        <w:t>Зимние явления в жизни растений.</w:t>
      </w:r>
    </w:p>
    <w:p w:rsidR="004458C9" w:rsidRPr="004458C9" w:rsidRDefault="004458C9" w:rsidP="004458C9">
      <w:pPr>
        <w:widowControl w:val="0"/>
        <w:snapToGrid w:val="0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4458C9">
        <w:rPr>
          <w:rFonts w:ascii="Times New Roman" w:hAnsi="Times New Roman" w:cs="Times New Roman"/>
          <w:b/>
          <w:bCs/>
          <w:sz w:val="28"/>
          <w:szCs w:val="28"/>
        </w:rPr>
        <w:t xml:space="preserve">Раздел 3.Многообразие  растений </w:t>
      </w:r>
      <w:r w:rsidRPr="004458C9">
        <w:rPr>
          <w:rFonts w:ascii="Times New Roman" w:hAnsi="Times New Roman" w:cs="Times New Roman"/>
          <w:iCs/>
          <w:sz w:val="28"/>
          <w:szCs w:val="28"/>
        </w:rPr>
        <w:t>(10 часов)</w:t>
      </w:r>
    </w:p>
    <w:p w:rsidR="004458C9" w:rsidRPr="004458C9" w:rsidRDefault="004458C9" w:rsidP="004458C9">
      <w:pPr>
        <w:widowControl w:val="0"/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58C9">
        <w:rPr>
          <w:rFonts w:ascii="Times New Roman" w:hAnsi="Times New Roman" w:cs="Times New Roman"/>
          <w:sz w:val="28"/>
          <w:szCs w:val="28"/>
        </w:rPr>
        <w:t xml:space="preserve">Классификация растений. Класс </w:t>
      </w:r>
      <w:proofErr w:type="gramStart"/>
      <w:r w:rsidRPr="004458C9">
        <w:rPr>
          <w:rFonts w:ascii="Times New Roman" w:hAnsi="Times New Roman" w:cs="Times New Roman"/>
          <w:sz w:val="28"/>
          <w:szCs w:val="28"/>
        </w:rPr>
        <w:t>Однодольные</w:t>
      </w:r>
      <w:proofErr w:type="gramEnd"/>
      <w:r w:rsidRPr="004458C9">
        <w:rPr>
          <w:rFonts w:ascii="Times New Roman" w:hAnsi="Times New Roman" w:cs="Times New Roman"/>
          <w:sz w:val="28"/>
          <w:szCs w:val="28"/>
        </w:rPr>
        <w:t xml:space="preserve"> и Двудольные. Многообразие цветковых растений. Меры профилактики заболеваний</w:t>
      </w:r>
      <w:proofErr w:type="gramStart"/>
      <w:r w:rsidRPr="004458C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458C9">
        <w:rPr>
          <w:rFonts w:ascii="Times New Roman" w:hAnsi="Times New Roman" w:cs="Times New Roman"/>
          <w:sz w:val="28"/>
          <w:szCs w:val="28"/>
        </w:rPr>
        <w:t>вызываемых растениями.</w:t>
      </w:r>
    </w:p>
    <w:p w:rsidR="004458C9" w:rsidRPr="004458C9" w:rsidRDefault="004458C9" w:rsidP="004458C9">
      <w:pPr>
        <w:widowControl w:val="0"/>
        <w:snapToGri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58C9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Демонстрация </w:t>
      </w:r>
      <w:r w:rsidRPr="004458C9">
        <w:rPr>
          <w:rFonts w:ascii="Times New Roman" w:hAnsi="Times New Roman" w:cs="Times New Roman"/>
          <w:sz w:val="28"/>
          <w:szCs w:val="28"/>
        </w:rPr>
        <w:t xml:space="preserve">Живые и гербарные растения, районированные сорта важнейших сельскохозяйственных растений. </w:t>
      </w:r>
      <w:r w:rsidRPr="004458C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Лабораторные и практические работы  </w:t>
      </w:r>
      <w:r w:rsidRPr="004458C9">
        <w:rPr>
          <w:rFonts w:ascii="Times New Roman" w:hAnsi="Times New Roman" w:cs="Times New Roman"/>
          <w:bCs/>
          <w:iCs/>
          <w:sz w:val="28"/>
          <w:szCs w:val="28"/>
        </w:rPr>
        <w:t>Определение признаков класса в строении растений; определение до рода или вида нескольких растений одного-двух семейств.</w:t>
      </w:r>
      <w:r w:rsidRPr="004458C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Экскурсии </w:t>
      </w:r>
      <w:r w:rsidRPr="004458C9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4458C9">
        <w:rPr>
          <w:rFonts w:ascii="Times New Roman" w:hAnsi="Times New Roman" w:cs="Times New Roman"/>
          <w:sz w:val="28"/>
          <w:szCs w:val="28"/>
        </w:rPr>
        <w:t xml:space="preserve">есенние явления в жизни растений Среды обитания растений. Условия обитания растений. </w:t>
      </w:r>
    </w:p>
    <w:p w:rsidR="00257A57" w:rsidRPr="00257A57" w:rsidRDefault="00257A57" w:rsidP="00257A57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57A5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Национально – региональный компонент реализуется при изучении тем:</w:t>
      </w:r>
    </w:p>
    <w:p w:rsidR="00257A57" w:rsidRPr="00257A57" w:rsidRDefault="00257A57" w:rsidP="00257A57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257A57">
        <w:rPr>
          <w:color w:val="000000"/>
          <w:sz w:val="28"/>
          <w:szCs w:val="28"/>
        </w:rPr>
        <w:t xml:space="preserve"> «Строение и разнообразие покрытосеменных», «Жизнь растений».</w:t>
      </w:r>
    </w:p>
    <w:p w:rsidR="004458C9" w:rsidRDefault="004458C9" w:rsidP="004458C9">
      <w:pPr>
        <w:rPr>
          <w:rFonts w:ascii="Times New Roman" w:hAnsi="Times New Roman" w:cs="Times New Roman"/>
          <w:sz w:val="28"/>
          <w:szCs w:val="28"/>
        </w:rPr>
      </w:pPr>
    </w:p>
    <w:p w:rsidR="00E93321" w:rsidRDefault="00E93321"/>
    <w:sectPr w:rsidR="00E93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A1669"/>
    <w:multiLevelType w:val="hybridMultilevel"/>
    <w:tmpl w:val="BF92C7D6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F96EE2"/>
    <w:multiLevelType w:val="multilevel"/>
    <w:tmpl w:val="67F6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68437D"/>
    <w:multiLevelType w:val="multilevel"/>
    <w:tmpl w:val="A8D20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4D4B21"/>
    <w:multiLevelType w:val="hybridMultilevel"/>
    <w:tmpl w:val="2FF4048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450294"/>
    <w:multiLevelType w:val="multilevel"/>
    <w:tmpl w:val="3716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223577"/>
    <w:multiLevelType w:val="multilevel"/>
    <w:tmpl w:val="A0123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321"/>
    <w:rsid w:val="00065210"/>
    <w:rsid w:val="000C5DEC"/>
    <w:rsid w:val="00257A57"/>
    <w:rsid w:val="004458C9"/>
    <w:rsid w:val="00513954"/>
    <w:rsid w:val="00C03B2A"/>
    <w:rsid w:val="00E9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458C9"/>
  </w:style>
  <w:style w:type="paragraph" w:styleId="a3">
    <w:name w:val="Normal (Web)"/>
    <w:basedOn w:val="a"/>
    <w:uiPriority w:val="99"/>
    <w:unhideWhenUsed/>
    <w:rsid w:val="00445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458C9"/>
  </w:style>
  <w:style w:type="paragraph" w:styleId="a3">
    <w:name w:val="Normal (Web)"/>
    <w:basedOn w:val="a"/>
    <w:uiPriority w:val="99"/>
    <w:unhideWhenUsed/>
    <w:rsid w:val="00445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2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1468</Words>
  <Characters>8374</Characters>
  <Application>Microsoft Office Word</Application>
  <DocSecurity>0</DocSecurity>
  <Lines>69</Lines>
  <Paragraphs>19</Paragraphs>
  <ScaleCrop>false</ScaleCrop>
  <Company/>
  <LinksUpToDate>false</LinksUpToDate>
  <CharactersWithSpaces>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Altaf</dc:creator>
  <cp:keywords/>
  <dc:description/>
  <cp:lastModifiedBy>Altaf</cp:lastModifiedBy>
  <cp:revision>10</cp:revision>
  <dcterms:created xsi:type="dcterms:W3CDTF">2017-09-12T13:55:00Z</dcterms:created>
  <dcterms:modified xsi:type="dcterms:W3CDTF">2017-09-12T16:02:00Z</dcterms:modified>
</cp:coreProperties>
</file>